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5EED" w14:textId="77777777" w:rsidR="003C4C13" w:rsidRPr="001F4C6C" w:rsidRDefault="003C4C13" w:rsidP="003C4C13">
      <w:pPr>
        <w:spacing w:after="120" w:line="240" w:lineRule="auto"/>
        <w:jc w:val="center"/>
        <w:rPr>
          <w:rFonts w:ascii="Times New Roman" w:eastAsia="Times New Roman" w:hAnsi="Times New Roman"/>
          <w:b/>
          <w:bCs/>
          <w:color w:val="000000"/>
          <w:sz w:val="40"/>
          <w:szCs w:val="40"/>
          <w:lang w:eastAsia="lv-LV"/>
        </w:rPr>
      </w:pPr>
      <w:r w:rsidRPr="001F4C6C">
        <w:rPr>
          <w:rFonts w:ascii="Times New Roman" w:eastAsia="Times New Roman" w:hAnsi="Times New Roman"/>
          <w:i/>
          <w:iCs/>
          <w:noProof/>
          <w:color w:val="000000"/>
          <w:sz w:val="44"/>
          <w:szCs w:val="44"/>
          <w:lang w:eastAsia="lv-LV"/>
        </w:rPr>
        <w:drawing>
          <wp:anchor distT="0" distB="0" distL="114300" distR="114300" simplePos="0" relativeHeight="251659264" behindDoc="0" locked="0" layoutInCell="1" allowOverlap="1" wp14:anchorId="5E77D690" wp14:editId="366F2FD3">
            <wp:simplePos x="0" y="0"/>
            <wp:positionH relativeFrom="column">
              <wp:posOffset>95250</wp:posOffset>
            </wp:positionH>
            <wp:positionV relativeFrom="paragraph">
              <wp:posOffset>-3810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i/>
          <w:iCs/>
          <w:color w:val="000000"/>
          <w:sz w:val="44"/>
          <w:szCs w:val="44"/>
          <w:lang w:eastAsia="lv-LV"/>
        </w:rPr>
        <w:t xml:space="preserve">               </w:t>
      </w:r>
      <w:r w:rsidRPr="001F4C6C">
        <w:rPr>
          <w:rFonts w:ascii="Times New Roman" w:eastAsia="Times New Roman" w:hAnsi="Times New Roman"/>
          <w:b/>
          <w:bCs/>
          <w:color w:val="000000"/>
          <w:sz w:val="40"/>
          <w:szCs w:val="40"/>
          <w:lang w:eastAsia="lv-LV"/>
        </w:rPr>
        <w:t>MADONAS NOVADA PAŠVALDĪBA</w:t>
      </w:r>
    </w:p>
    <w:p w14:paraId="04409E17" w14:textId="77777777" w:rsidR="003C4C13" w:rsidRPr="001F4C6C" w:rsidRDefault="003C4C13" w:rsidP="003C4C13">
      <w:pPr>
        <w:spacing w:before="120" w:after="0" w:line="240" w:lineRule="auto"/>
        <w:jc w:val="center"/>
        <w:rPr>
          <w:rFonts w:ascii="Times New Roman" w:eastAsia="Times New Roman" w:hAnsi="Times New Roman"/>
          <w:color w:val="000000"/>
          <w:spacing w:val="20"/>
          <w:sz w:val="24"/>
          <w:szCs w:val="24"/>
          <w:lang w:eastAsia="lv-LV" w:bidi="lo-LA"/>
        </w:rPr>
      </w:pPr>
    </w:p>
    <w:p w14:paraId="3DFD92BA" w14:textId="77777777" w:rsidR="003C4C13" w:rsidRPr="001F4C6C" w:rsidRDefault="003C4C13" w:rsidP="003C4C13">
      <w:pPr>
        <w:spacing w:before="120" w:after="0" w:line="240" w:lineRule="auto"/>
        <w:jc w:val="center"/>
        <w:rPr>
          <w:rFonts w:ascii="Times New Roman" w:eastAsia="Times New Roman" w:hAnsi="Times New Roman"/>
          <w:color w:val="000000"/>
          <w:spacing w:val="20"/>
          <w:sz w:val="24"/>
          <w:szCs w:val="24"/>
          <w:lang w:eastAsia="lv-LV" w:bidi="lo-LA"/>
        </w:rPr>
      </w:pPr>
      <w:r w:rsidRPr="001F4C6C">
        <w:rPr>
          <w:rFonts w:ascii="Times New Roman" w:eastAsia="Times New Roman" w:hAnsi="Times New Roman"/>
          <w:color w:val="000000"/>
          <w:spacing w:val="20"/>
          <w:sz w:val="24"/>
          <w:szCs w:val="24"/>
          <w:lang w:eastAsia="lv-LV" w:bidi="lo-LA"/>
        </w:rPr>
        <w:t xml:space="preserve">         Reģistrācijas numurs 90000054572</w:t>
      </w:r>
    </w:p>
    <w:p w14:paraId="43F2B027" w14:textId="77777777" w:rsidR="003C4C13" w:rsidRPr="001F4C6C" w:rsidRDefault="003C4C13" w:rsidP="003C4C13">
      <w:pPr>
        <w:tabs>
          <w:tab w:val="left" w:pos="720"/>
          <w:tab w:val="center" w:pos="4153"/>
          <w:tab w:val="right" w:pos="8306"/>
        </w:tabs>
        <w:spacing w:after="0" w:line="240" w:lineRule="auto"/>
        <w:jc w:val="center"/>
        <w:rPr>
          <w:rFonts w:ascii="Times New Roman" w:hAnsi="Times New Roman"/>
          <w:color w:val="000000"/>
          <w:spacing w:val="20"/>
          <w:sz w:val="24"/>
          <w:szCs w:val="24"/>
          <w:lang w:eastAsia="lv-LV"/>
        </w:rPr>
      </w:pPr>
      <w:r w:rsidRPr="001F4C6C">
        <w:rPr>
          <w:rFonts w:ascii="Times New Roman" w:hAnsi="Times New Roman"/>
          <w:color w:val="000000"/>
          <w:spacing w:val="20"/>
          <w:sz w:val="24"/>
          <w:szCs w:val="24"/>
          <w:lang w:eastAsia="lv-LV"/>
        </w:rPr>
        <w:t xml:space="preserve">              Saieta laukums 1, Madona, Madonas novads, LV-4801</w:t>
      </w:r>
    </w:p>
    <w:p w14:paraId="505CA60D" w14:textId="77777777" w:rsidR="003C4C13" w:rsidRPr="001F4C6C" w:rsidRDefault="003C4C13" w:rsidP="003C4C1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hAnsi="Times New Roman"/>
          <w:color w:val="000000"/>
          <w:sz w:val="24"/>
          <w:szCs w:val="24"/>
          <w:lang w:eastAsia="lv-LV"/>
        </w:rPr>
        <w:t xml:space="preserve">         t. 64860090, e-pasts: pasts@madona.lv </w:t>
      </w:r>
    </w:p>
    <w:p w14:paraId="0D5B316B" w14:textId="77777777" w:rsidR="003C4C13" w:rsidRPr="001F4C6C" w:rsidRDefault="003C4C13" w:rsidP="003C4C13">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7E839089" w14:textId="77777777" w:rsidR="003C4C13" w:rsidRDefault="003C4C13" w:rsidP="003C4C13">
      <w:pPr>
        <w:spacing w:after="0" w:line="276" w:lineRule="auto"/>
        <w:rPr>
          <w:rFonts w:ascii="Times New Roman" w:hAnsi="Times New Roman"/>
          <w:bCs/>
          <w:sz w:val="24"/>
          <w:szCs w:val="24"/>
          <w:lang w:bidi="lo-LA"/>
        </w:rPr>
      </w:pPr>
    </w:p>
    <w:p w14:paraId="184CE097" w14:textId="1CA18999" w:rsidR="003C4C13" w:rsidRPr="001F4C6C" w:rsidRDefault="003C4C13" w:rsidP="003C4C13">
      <w:pPr>
        <w:spacing w:after="0" w:line="276" w:lineRule="auto"/>
        <w:rPr>
          <w:rFonts w:ascii="Times New Roman" w:hAnsi="Times New Roman"/>
          <w:bCs/>
          <w:sz w:val="24"/>
          <w:szCs w:val="24"/>
          <w:lang w:bidi="lo-LA"/>
        </w:rPr>
      </w:pPr>
      <w:r w:rsidRPr="001F4C6C">
        <w:rPr>
          <w:rFonts w:ascii="Times New Roman" w:hAnsi="Times New Roman"/>
          <w:bCs/>
          <w:sz w:val="24"/>
          <w:szCs w:val="24"/>
          <w:lang w:bidi="lo-LA"/>
        </w:rPr>
        <w:t xml:space="preserve">Madonas novada pašvaldības saistošie noteikumi Nr. </w:t>
      </w:r>
      <w:r>
        <w:rPr>
          <w:rFonts w:ascii="Times New Roman" w:hAnsi="Times New Roman"/>
          <w:bCs/>
          <w:sz w:val="24"/>
          <w:szCs w:val="24"/>
          <w:lang w:bidi="lo-LA"/>
        </w:rPr>
        <w:t>21</w:t>
      </w:r>
    </w:p>
    <w:p w14:paraId="5850CE68" w14:textId="4EF95B4B" w:rsidR="003C4C13" w:rsidRPr="001F4C6C" w:rsidRDefault="003C4C13" w:rsidP="003C4C13">
      <w:pPr>
        <w:spacing w:after="0" w:line="276" w:lineRule="auto"/>
        <w:rPr>
          <w:rFonts w:ascii="Times New Roman" w:hAnsi="Times New Roman"/>
          <w:sz w:val="24"/>
          <w:szCs w:val="24"/>
        </w:rPr>
      </w:pPr>
      <w:r w:rsidRPr="001F4C6C">
        <w:rPr>
          <w:rFonts w:ascii="Times New Roman" w:hAnsi="Times New Roman"/>
          <w:bCs/>
          <w:sz w:val="24"/>
          <w:szCs w:val="24"/>
          <w:lang w:bidi="lo-LA"/>
        </w:rPr>
        <w:t xml:space="preserve">Madonā, 2025. gada 30. oktobra </w:t>
      </w:r>
      <w:r w:rsidRPr="001F4C6C">
        <w:rPr>
          <w:rFonts w:ascii="Times New Roman" w:hAnsi="Times New Roman"/>
          <w:sz w:val="24"/>
          <w:szCs w:val="24"/>
        </w:rPr>
        <w:t>domes lēmums Nr. 3</w:t>
      </w:r>
      <w:r>
        <w:rPr>
          <w:rFonts w:ascii="Times New Roman" w:hAnsi="Times New Roman"/>
          <w:sz w:val="24"/>
          <w:szCs w:val="24"/>
        </w:rPr>
        <w:t>37</w:t>
      </w:r>
      <w:r w:rsidRPr="001F4C6C">
        <w:rPr>
          <w:rFonts w:ascii="Times New Roman" w:hAnsi="Times New Roman"/>
          <w:sz w:val="24"/>
          <w:szCs w:val="24"/>
        </w:rPr>
        <w:t xml:space="preserve"> (prot. Nr. 11, </w:t>
      </w:r>
      <w:r>
        <w:rPr>
          <w:rFonts w:ascii="Times New Roman" w:hAnsi="Times New Roman"/>
          <w:sz w:val="24"/>
          <w:szCs w:val="24"/>
        </w:rPr>
        <w:t>63</w:t>
      </w:r>
      <w:r w:rsidRPr="001F4C6C">
        <w:rPr>
          <w:rFonts w:ascii="Times New Roman" w:hAnsi="Times New Roman"/>
          <w:sz w:val="24"/>
          <w:szCs w:val="24"/>
        </w:rPr>
        <w:t>. p.)</w:t>
      </w:r>
    </w:p>
    <w:p w14:paraId="2F0B458C" w14:textId="77777777" w:rsidR="003C4C13" w:rsidRDefault="003C4C13" w:rsidP="003C4C13">
      <w:pPr>
        <w:shd w:val="clear" w:color="auto" w:fill="FFFFFF"/>
        <w:spacing w:after="0" w:line="240" w:lineRule="auto"/>
        <w:jc w:val="center"/>
        <w:rPr>
          <w:rFonts w:ascii="Times New Roman" w:eastAsia="Times New Roman" w:hAnsi="Times New Roman"/>
          <w:b/>
          <w:bCs/>
          <w:color w:val="EE0000"/>
          <w:kern w:val="0"/>
          <w:sz w:val="28"/>
          <w:szCs w:val="28"/>
          <w:lang w:eastAsia="lv-LV"/>
        </w:rPr>
      </w:pPr>
    </w:p>
    <w:p w14:paraId="4298F142" w14:textId="77777777" w:rsidR="001F1B59" w:rsidRPr="001F1B59" w:rsidRDefault="001F1B59" w:rsidP="001F1B59">
      <w:pPr>
        <w:shd w:val="clear" w:color="auto" w:fill="FFFFFF"/>
        <w:spacing w:after="0" w:line="240" w:lineRule="auto"/>
        <w:jc w:val="center"/>
        <w:rPr>
          <w:rFonts w:ascii="Times New Roman" w:eastAsia="Times New Roman" w:hAnsi="Times New Roman"/>
          <w:b/>
          <w:bCs/>
          <w:kern w:val="0"/>
          <w:sz w:val="24"/>
          <w:szCs w:val="24"/>
          <w:lang w:eastAsia="lv-LV"/>
        </w:rPr>
      </w:pPr>
    </w:p>
    <w:p w14:paraId="006C4E1E" w14:textId="396DA040" w:rsidR="001F1B59" w:rsidRPr="00CD0382" w:rsidRDefault="005B1550" w:rsidP="00CD0382">
      <w:pPr>
        <w:shd w:val="clear" w:color="auto" w:fill="FFFFFF"/>
        <w:spacing w:after="0" w:line="240" w:lineRule="auto"/>
        <w:jc w:val="center"/>
        <w:rPr>
          <w:rFonts w:ascii="Times New Roman" w:eastAsia="Times New Roman" w:hAnsi="Times New Roman"/>
          <w:b/>
          <w:bCs/>
          <w:kern w:val="0"/>
          <w:sz w:val="24"/>
          <w:szCs w:val="24"/>
          <w:lang w:eastAsia="lv-LV"/>
        </w:rPr>
      </w:pPr>
      <w:r w:rsidRPr="00CD0382">
        <w:rPr>
          <w:rFonts w:ascii="Times New Roman" w:eastAsia="Times New Roman" w:hAnsi="Times New Roman"/>
          <w:b/>
          <w:bCs/>
          <w:kern w:val="0"/>
          <w:sz w:val="24"/>
          <w:szCs w:val="24"/>
          <w:lang w:eastAsia="lv-LV"/>
        </w:rPr>
        <w:t>Par b</w:t>
      </w:r>
      <w:r w:rsidR="001F1B59" w:rsidRPr="00CD0382">
        <w:rPr>
          <w:rFonts w:ascii="Times New Roman" w:eastAsia="Times New Roman" w:hAnsi="Times New Roman"/>
          <w:b/>
          <w:bCs/>
          <w:kern w:val="0"/>
          <w:sz w:val="24"/>
          <w:szCs w:val="24"/>
          <w:lang w:eastAsia="lv-LV"/>
        </w:rPr>
        <w:t>raukšanas maksas atvieglojum</w:t>
      </w:r>
      <w:r w:rsidRPr="00CD0382">
        <w:rPr>
          <w:rFonts w:ascii="Times New Roman" w:eastAsia="Times New Roman" w:hAnsi="Times New Roman"/>
          <w:b/>
          <w:bCs/>
          <w:kern w:val="0"/>
          <w:sz w:val="24"/>
          <w:szCs w:val="24"/>
          <w:lang w:eastAsia="lv-LV"/>
        </w:rPr>
        <w:t>u</w:t>
      </w:r>
      <w:r w:rsidR="001F1B59" w:rsidRPr="00CD0382">
        <w:rPr>
          <w:rFonts w:ascii="Times New Roman" w:eastAsia="Times New Roman" w:hAnsi="Times New Roman"/>
          <w:b/>
          <w:bCs/>
          <w:kern w:val="0"/>
          <w:sz w:val="24"/>
          <w:szCs w:val="24"/>
          <w:lang w:eastAsia="lv-LV"/>
        </w:rPr>
        <w:t xml:space="preserve"> sabiedriskajā transportā </w:t>
      </w:r>
    </w:p>
    <w:p w14:paraId="55FD7FE8" w14:textId="77777777" w:rsidR="001F1B59" w:rsidRPr="00CD0382" w:rsidRDefault="001F1B59" w:rsidP="00CD0382">
      <w:pPr>
        <w:shd w:val="clear" w:color="auto" w:fill="FFFFFF"/>
        <w:spacing w:after="0" w:line="240" w:lineRule="auto"/>
        <w:jc w:val="center"/>
        <w:rPr>
          <w:rFonts w:ascii="Times New Roman" w:eastAsia="Times New Roman" w:hAnsi="Times New Roman"/>
          <w:b/>
          <w:bCs/>
          <w:kern w:val="0"/>
          <w:sz w:val="24"/>
          <w:szCs w:val="24"/>
          <w:lang w:eastAsia="lv-LV"/>
        </w:rPr>
      </w:pPr>
      <w:r w:rsidRPr="00CD0382">
        <w:rPr>
          <w:rFonts w:ascii="Times New Roman" w:eastAsia="Times New Roman" w:hAnsi="Times New Roman"/>
          <w:b/>
          <w:bCs/>
          <w:kern w:val="0"/>
          <w:sz w:val="24"/>
          <w:szCs w:val="24"/>
          <w:lang w:eastAsia="lv-LV"/>
        </w:rPr>
        <w:t>Madonas novadā</w:t>
      </w:r>
    </w:p>
    <w:p w14:paraId="7920CB29" w14:textId="77777777" w:rsidR="001F1B59" w:rsidRDefault="001F1B59" w:rsidP="00CD0382">
      <w:pPr>
        <w:shd w:val="clear" w:color="auto" w:fill="FFFFFF"/>
        <w:spacing w:after="0" w:line="240" w:lineRule="auto"/>
        <w:ind w:firstLine="4536"/>
        <w:jc w:val="both"/>
        <w:rPr>
          <w:rFonts w:ascii="Times New Roman" w:eastAsia="Times New Roman" w:hAnsi="Times New Roman"/>
          <w:i/>
          <w:iCs/>
          <w:kern w:val="0"/>
          <w:sz w:val="28"/>
          <w:szCs w:val="28"/>
          <w:lang w:eastAsia="lv-LV"/>
        </w:rPr>
      </w:pPr>
    </w:p>
    <w:p w14:paraId="7A1ECE11" w14:textId="77777777" w:rsidR="001F1B59" w:rsidRDefault="001F1B59" w:rsidP="00CD0382">
      <w:pPr>
        <w:shd w:val="clear" w:color="auto" w:fill="FFFFFF"/>
        <w:spacing w:after="0" w:line="240" w:lineRule="auto"/>
        <w:ind w:left="5103"/>
        <w:rPr>
          <w:rFonts w:ascii="Times New Roman" w:eastAsia="Times New Roman" w:hAnsi="Times New Roman"/>
          <w:i/>
          <w:iCs/>
          <w:kern w:val="0"/>
          <w:sz w:val="24"/>
          <w:szCs w:val="24"/>
          <w:lang w:eastAsia="lv-LV"/>
        </w:rPr>
      </w:pPr>
      <w:r>
        <w:rPr>
          <w:rFonts w:ascii="Times New Roman" w:eastAsia="Times New Roman" w:hAnsi="Times New Roman"/>
          <w:i/>
          <w:iCs/>
          <w:kern w:val="0"/>
          <w:sz w:val="24"/>
          <w:szCs w:val="24"/>
          <w:lang w:eastAsia="lv-LV"/>
        </w:rPr>
        <w:t xml:space="preserve">Izdoti saskaņā ar Sabiedriskā transporta pakalpojumu likuma 14. panta trešo daļu </w:t>
      </w:r>
    </w:p>
    <w:p w14:paraId="0AD44ADB" w14:textId="77777777" w:rsidR="001F1B59" w:rsidRDefault="001F1B59" w:rsidP="00CD0382">
      <w:pPr>
        <w:shd w:val="clear" w:color="auto" w:fill="FFFFFF"/>
        <w:spacing w:after="0" w:line="240" w:lineRule="auto"/>
        <w:jc w:val="center"/>
        <w:rPr>
          <w:rFonts w:ascii="Times New Roman" w:eastAsia="Times New Roman" w:hAnsi="Times New Roman"/>
          <w:b/>
          <w:bCs/>
          <w:kern w:val="0"/>
          <w:sz w:val="28"/>
          <w:szCs w:val="28"/>
          <w:lang w:eastAsia="lv-LV"/>
        </w:rPr>
      </w:pPr>
    </w:p>
    <w:p w14:paraId="0D485D99" w14:textId="77777777" w:rsidR="001F1B59" w:rsidRPr="0011123C" w:rsidRDefault="001F1B59" w:rsidP="00CD0382">
      <w:pPr>
        <w:shd w:val="clear" w:color="auto" w:fill="FFFFFF"/>
        <w:spacing w:after="0" w:line="240" w:lineRule="auto"/>
        <w:jc w:val="center"/>
        <w:rPr>
          <w:rFonts w:ascii="Times New Roman" w:eastAsia="Times New Roman" w:hAnsi="Times New Roman"/>
          <w:b/>
          <w:bCs/>
          <w:kern w:val="0"/>
          <w:sz w:val="24"/>
          <w:szCs w:val="24"/>
          <w:lang w:eastAsia="lv-LV"/>
        </w:rPr>
      </w:pPr>
      <w:r w:rsidRPr="0011123C">
        <w:rPr>
          <w:rFonts w:ascii="Times New Roman" w:eastAsia="Times New Roman" w:hAnsi="Times New Roman"/>
          <w:b/>
          <w:bCs/>
          <w:kern w:val="0"/>
          <w:sz w:val="24"/>
          <w:szCs w:val="24"/>
          <w:lang w:eastAsia="lv-LV"/>
        </w:rPr>
        <w:t>I. Vispārīgie jautājumi</w:t>
      </w:r>
    </w:p>
    <w:p w14:paraId="2C3B663D" w14:textId="77777777" w:rsidR="001F1B59" w:rsidRPr="0011123C" w:rsidRDefault="001F1B59" w:rsidP="00CD0382">
      <w:pPr>
        <w:shd w:val="clear" w:color="auto" w:fill="FFFFFF"/>
        <w:spacing w:after="0" w:line="240" w:lineRule="auto"/>
        <w:jc w:val="center"/>
        <w:rPr>
          <w:rFonts w:ascii="Times New Roman" w:eastAsia="Times New Roman" w:hAnsi="Times New Roman"/>
          <w:b/>
          <w:bCs/>
          <w:kern w:val="0"/>
          <w:sz w:val="24"/>
          <w:szCs w:val="24"/>
          <w:lang w:eastAsia="lv-LV"/>
        </w:rPr>
      </w:pPr>
    </w:p>
    <w:p w14:paraId="7DCDF9B7" w14:textId="77777777" w:rsidR="001F1B59" w:rsidRPr="00683C12" w:rsidRDefault="001F1B59" w:rsidP="00CD0382">
      <w:pPr>
        <w:shd w:val="clear" w:color="auto" w:fill="FFFFFF"/>
        <w:spacing w:after="0" w:line="240" w:lineRule="auto"/>
        <w:ind w:firstLine="720"/>
        <w:jc w:val="both"/>
        <w:rPr>
          <w:sz w:val="24"/>
          <w:szCs w:val="24"/>
        </w:rPr>
      </w:pPr>
      <w:r w:rsidRPr="0011123C">
        <w:rPr>
          <w:rFonts w:ascii="Times New Roman" w:eastAsia="Times New Roman" w:hAnsi="Times New Roman"/>
          <w:kern w:val="0"/>
          <w:sz w:val="24"/>
          <w:szCs w:val="24"/>
          <w:lang w:eastAsia="lv-LV"/>
        </w:rPr>
        <w:t xml:space="preserve">1. Saistošie noteikumi (turpmāk – noteikumi) </w:t>
      </w:r>
      <w:r w:rsidRPr="00683C12">
        <w:rPr>
          <w:rFonts w:ascii="Times New Roman" w:eastAsia="Times New Roman" w:hAnsi="Times New Roman"/>
          <w:kern w:val="0"/>
          <w:sz w:val="24"/>
          <w:szCs w:val="24"/>
          <w:lang w:eastAsia="lv-LV"/>
        </w:rPr>
        <w:t>nosaka braukšanas maksas atvieglojuma</w:t>
      </w:r>
      <w:r w:rsidRPr="00683C12">
        <w:rPr>
          <w:rFonts w:ascii="Times New Roman" w:hAnsi="Times New Roman"/>
          <w:sz w:val="24"/>
          <w:szCs w:val="24"/>
        </w:rPr>
        <w:t xml:space="preserve"> </w:t>
      </w:r>
      <w:r w:rsidRPr="00683C12">
        <w:rPr>
          <w:rFonts w:ascii="Times New Roman" w:eastAsia="Times New Roman" w:hAnsi="Times New Roman"/>
          <w:kern w:val="0"/>
          <w:sz w:val="24"/>
          <w:szCs w:val="24"/>
          <w:lang w:eastAsia="lv-LV"/>
        </w:rPr>
        <w:t>sabiedriskajā transportā (turpmāk – braukšanas maksas atvieglojums) piešķiršanas kārtību, tā apmēru Madonas novadā.</w:t>
      </w:r>
    </w:p>
    <w:p w14:paraId="61F1CD3A"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1A841BDB" w14:textId="27283890" w:rsidR="00613743" w:rsidRPr="008F2799" w:rsidRDefault="001F1B59"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 </w:t>
      </w:r>
      <w:r w:rsidR="00613743" w:rsidRPr="008F2799">
        <w:rPr>
          <w:rFonts w:ascii="Times New Roman" w:eastAsia="Times New Roman" w:hAnsi="Times New Roman"/>
          <w:color w:val="000000" w:themeColor="text1"/>
          <w:kern w:val="0"/>
          <w:sz w:val="24"/>
          <w:szCs w:val="24"/>
          <w:lang w:eastAsia="lv-LV"/>
        </w:rPr>
        <w:t>Braukšanas maksas atvieglojumu piešķir personai, kura deklarējusi savu pamata dzīvesvietu Madonas novada pašvaldības administratīvajā teritorijā ne mazāk kā pēdējos 12 mēnešus, un ir:</w:t>
      </w:r>
    </w:p>
    <w:p w14:paraId="5262D931" w14:textId="14F316C9" w:rsidR="00613743" w:rsidRPr="008F2799"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2.1. </w:t>
      </w:r>
      <w:r w:rsidR="00613743" w:rsidRPr="008F2799">
        <w:rPr>
          <w:rFonts w:ascii="Times New Roman" w:eastAsia="Times New Roman" w:hAnsi="Times New Roman"/>
          <w:color w:val="000000" w:themeColor="text1"/>
          <w:kern w:val="0"/>
          <w:sz w:val="24"/>
          <w:szCs w:val="24"/>
          <w:lang w:eastAsia="lv-LV"/>
        </w:rPr>
        <w:t>sasniegusi vecuma pensijas piešķiršanai noteikto vecumu un saņem vecuma pensiju;</w:t>
      </w:r>
    </w:p>
    <w:p w14:paraId="72CCE952" w14:textId="599EEB9C" w:rsidR="00613743" w:rsidRPr="008F2799"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2.2.</w:t>
      </w:r>
      <w:r w:rsidR="007527F2" w:rsidRPr="008F2799">
        <w:rPr>
          <w:rFonts w:ascii="Times New Roman" w:eastAsia="Times New Roman" w:hAnsi="Times New Roman"/>
          <w:color w:val="000000" w:themeColor="text1"/>
          <w:kern w:val="0"/>
          <w:sz w:val="24"/>
          <w:szCs w:val="24"/>
          <w:lang w:eastAsia="lv-LV"/>
        </w:rPr>
        <w:t xml:space="preserve"> </w:t>
      </w:r>
      <w:r w:rsidR="00613743" w:rsidRPr="008F2799">
        <w:rPr>
          <w:rFonts w:ascii="Times New Roman" w:eastAsia="Times New Roman" w:hAnsi="Times New Roman"/>
          <w:color w:val="000000" w:themeColor="text1"/>
          <w:kern w:val="0"/>
          <w:sz w:val="24"/>
          <w:szCs w:val="24"/>
          <w:lang w:eastAsia="lv-LV"/>
        </w:rPr>
        <w:t>sasniegusi vecuma pensijas piešķiršanai noteikto vecumu un saņem sociālā nodrošinājuma pabalstu;</w:t>
      </w:r>
    </w:p>
    <w:p w14:paraId="2BF612B8" w14:textId="2E81B3AE" w:rsidR="00613743" w:rsidRPr="008F2799"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2.3. </w:t>
      </w:r>
      <w:r w:rsidR="00613743" w:rsidRPr="008F2799">
        <w:rPr>
          <w:rFonts w:ascii="Times New Roman" w:eastAsia="Times New Roman" w:hAnsi="Times New Roman"/>
          <w:color w:val="000000" w:themeColor="text1"/>
          <w:kern w:val="0"/>
          <w:sz w:val="24"/>
          <w:szCs w:val="24"/>
          <w:lang w:eastAsia="lv-LV"/>
        </w:rPr>
        <w:t xml:space="preserve">sasniegusi vecuma pensijas </w:t>
      </w:r>
      <w:r w:rsidR="006E06B6" w:rsidRPr="008F2799">
        <w:rPr>
          <w:rFonts w:ascii="Times New Roman" w:eastAsia="Times New Roman" w:hAnsi="Times New Roman"/>
          <w:color w:val="000000" w:themeColor="text1"/>
          <w:kern w:val="0"/>
          <w:sz w:val="24"/>
          <w:szCs w:val="24"/>
          <w:lang w:eastAsia="lv-LV"/>
        </w:rPr>
        <w:t xml:space="preserve">ar atvieglotiem nosacījumiem </w:t>
      </w:r>
      <w:r w:rsidR="00613743" w:rsidRPr="008F2799">
        <w:rPr>
          <w:rFonts w:ascii="Times New Roman" w:eastAsia="Times New Roman" w:hAnsi="Times New Roman"/>
          <w:color w:val="000000" w:themeColor="text1"/>
          <w:kern w:val="0"/>
          <w:sz w:val="24"/>
          <w:szCs w:val="24"/>
          <w:lang w:eastAsia="lv-LV"/>
        </w:rPr>
        <w:t>piešķiršanai noteikto vecumu</w:t>
      </w:r>
      <w:r w:rsidR="006E06B6" w:rsidRPr="008F2799">
        <w:rPr>
          <w:rFonts w:ascii="Times New Roman" w:eastAsia="Times New Roman" w:hAnsi="Times New Roman"/>
          <w:color w:val="000000" w:themeColor="text1"/>
          <w:kern w:val="0"/>
          <w:sz w:val="24"/>
          <w:szCs w:val="24"/>
          <w:lang w:eastAsia="lv-LV"/>
        </w:rPr>
        <w:t xml:space="preserve"> un saņem vecuma pensiju;</w:t>
      </w:r>
    </w:p>
    <w:p w14:paraId="0FC986A2" w14:textId="746409A1" w:rsidR="006E06B6"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2.4. </w:t>
      </w:r>
      <w:r w:rsidR="006E06B6" w:rsidRPr="008F2799">
        <w:rPr>
          <w:rFonts w:ascii="Times New Roman" w:eastAsia="Times New Roman" w:hAnsi="Times New Roman"/>
          <w:color w:val="000000" w:themeColor="text1"/>
          <w:kern w:val="0"/>
          <w:sz w:val="24"/>
          <w:szCs w:val="24"/>
          <w:lang w:eastAsia="lv-LV"/>
        </w:rPr>
        <w:t>saņem vecuma pensiju priekšlaicīgi.</w:t>
      </w:r>
    </w:p>
    <w:p w14:paraId="5D8450A5" w14:textId="77777777" w:rsidR="00A32377" w:rsidRDefault="00A32377"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p>
    <w:p w14:paraId="572BA61D" w14:textId="20F14F8A" w:rsidR="00A32377" w:rsidRPr="008F2799" w:rsidRDefault="00A32377"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3. </w:t>
      </w:r>
      <w:r w:rsidRPr="00A32377">
        <w:rPr>
          <w:rFonts w:ascii="Times New Roman" w:eastAsia="Times New Roman" w:hAnsi="Times New Roman"/>
          <w:color w:val="000000" w:themeColor="text1"/>
          <w:kern w:val="0"/>
          <w:sz w:val="24"/>
          <w:szCs w:val="24"/>
          <w:lang w:eastAsia="lv-LV"/>
        </w:rPr>
        <w:t>Braukšanas maksas atvieglojum</w:t>
      </w:r>
      <w:r>
        <w:rPr>
          <w:rFonts w:ascii="Times New Roman" w:eastAsia="Times New Roman" w:hAnsi="Times New Roman"/>
          <w:color w:val="000000" w:themeColor="text1"/>
          <w:kern w:val="0"/>
          <w:sz w:val="24"/>
          <w:szCs w:val="24"/>
          <w:lang w:eastAsia="lv-LV"/>
        </w:rPr>
        <w:t>u</w:t>
      </w:r>
      <w:r w:rsidRPr="00A32377">
        <w:rPr>
          <w:rFonts w:ascii="Times New Roman" w:eastAsia="Times New Roman" w:hAnsi="Times New Roman"/>
          <w:color w:val="000000" w:themeColor="text1"/>
          <w:kern w:val="0"/>
          <w:sz w:val="24"/>
          <w:szCs w:val="24"/>
          <w:lang w:eastAsia="lv-LV"/>
        </w:rPr>
        <w:t xml:space="preserve"> nepiešķir person</w:t>
      </w:r>
      <w:r w:rsidR="00FE12E3">
        <w:rPr>
          <w:rFonts w:ascii="Times New Roman" w:eastAsia="Times New Roman" w:hAnsi="Times New Roman"/>
          <w:color w:val="000000" w:themeColor="text1"/>
          <w:kern w:val="0"/>
          <w:sz w:val="24"/>
          <w:szCs w:val="24"/>
          <w:lang w:eastAsia="lv-LV"/>
        </w:rPr>
        <w:t>ai</w:t>
      </w:r>
      <w:r w:rsidRPr="00A32377">
        <w:rPr>
          <w:rFonts w:ascii="Times New Roman" w:eastAsia="Times New Roman" w:hAnsi="Times New Roman"/>
          <w:color w:val="000000" w:themeColor="text1"/>
          <w:kern w:val="0"/>
          <w:sz w:val="24"/>
          <w:szCs w:val="24"/>
          <w:lang w:eastAsia="lv-LV"/>
        </w:rPr>
        <w:t>, kura ir tiesīga izmantot braukšanas maksas atvieglojumu saskaņā ar Ministru kabineta noteikumiem.</w:t>
      </w:r>
    </w:p>
    <w:p w14:paraId="72DEBD86" w14:textId="77777777" w:rsidR="00613743" w:rsidRPr="008F2799" w:rsidRDefault="00613743"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479FA872" w14:textId="489A0F10"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4</w:t>
      </w:r>
      <w:r w:rsidR="001F1B59" w:rsidRPr="008F2799">
        <w:rPr>
          <w:rFonts w:ascii="Times New Roman" w:eastAsia="Times New Roman" w:hAnsi="Times New Roman"/>
          <w:color w:val="000000" w:themeColor="text1"/>
          <w:kern w:val="0"/>
          <w:sz w:val="24"/>
          <w:szCs w:val="24"/>
          <w:lang w:eastAsia="lv-LV"/>
        </w:rPr>
        <w:t>. Lēmumu par braukšanas maksas atvieglojuma piešķiršanu vai atteikumu pieņem Madonas novada Sociālais dienests</w:t>
      </w:r>
      <w:r w:rsidR="006E06B6" w:rsidRPr="008F2799">
        <w:rPr>
          <w:rFonts w:ascii="Times New Roman" w:eastAsia="Times New Roman" w:hAnsi="Times New Roman"/>
          <w:color w:val="000000" w:themeColor="text1"/>
          <w:kern w:val="0"/>
          <w:sz w:val="24"/>
          <w:szCs w:val="24"/>
          <w:lang w:eastAsia="lv-LV"/>
        </w:rPr>
        <w:t xml:space="preserve">. </w:t>
      </w:r>
    </w:p>
    <w:p w14:paraId="530DEC3D" w14:textId="77777777" w:rsidR="001F1B59" w:rsidRPr="008F2799" w:rsidRDefault="001F1B59" w:rsidP="00CD0382">
      <w:pPr>
        <w:shd w:val="clear" w:color="auto" w:fill="FFFFFF"/>
        <w:spacing w:after="0" w:line="240" w:lineRule="auto"/>
        <w:jc w:val="center"/>
        <w:rPr>
          <w:rFonts w:ascii="Times New Roman" w:eastAsia="Times New Roman" w:hAnsi="Times New Roman"/>
          <w:color w:val="000000" w:themeColor="text1"/>
          <w:kern w:val="0"/>
          <w:sz w:val="24"/>
          <w:szCs w:val="24"/>
          <w:lang w:eastAsia="lv-LV"/>
        </w:rPr>
      </w:pPr>
    </w:p>
    <w:p w14:paraId="582CBD4B" w14:textId="77777777" w:rsidR="001F1B59" w:rsidRPr="008F2799" w:rsidRDefault="001F1B59" w:rsidP="00CD0382">
      <w:pPr>
        <w:shd w:val="clear" w:color="auto" w:fill="FFFFFF"/>
        <w:spacing w:after="0" w:line="240" w:lineRule="auto"/>
        <w:jc w:val="center"/>
        <w:rPr>
          <w:rFonts w:ascii="Times New Roman" w:eastAsia="Times New Roman" w:hAnsi="Times New Roman"/>
          <w:b/>
          <w:bCs/>
          <w:color w:val="000000" w:themeColor="text1"/>
          <w:kern w:val="0"/>
          <w:sz w:val="24"/>
          <w:szCs w:val="24"/>
          <w:lang w:eastAsia="lv-LV"/>
        </w:rPr>
      </w:pPr>
      <w:r w:rsidRPr="008F2799">
        <w:rPr>
          <w:rFonts w:ascii="Times New Roman" w:eastAsia="Times New Roman" w:hAnsi="Times New Roman"/>
          <w:b/>
          <w:bCs/>
          <w:color w:val="000000" w:themeColor="text1"/>
          <w:kern w:val="0"/>
          <w:sz w:val="24"/>
          <w:szCs w:val="24"/>
          <w:lang w:eastAsia="lv-LV"/>
        </w:rPr>
        <w:t>II. Braukšanas maksas atvieglojuma apmērs un tā saņemšanas kārtība</w:t>
      </w:r>
    </w:p>
    <w:p w14:paraId="4766DDFB" w14:textId="77777777" w:rsidR="001F1B59" w:rsidRPr="008F2799" w:rsidRDefault="001F1B59" w:rsidP="00CD0382">
      <w:pPr>
        <w:shd w:val="clear" w:color="auto" w:fill="FFFFFF"/>
        <w:spacing w:after="0" w:line="240" w:lineRule="auto"/>
        <w:jc w:val="center"/>
        <w:rPr>
          <w:rFonts w:ascii="Times New Roman" w:eastAsia="Times New Roman" w:hAnsi="Times New Roman"/>
          <w:b/>
          <w:bCs/>
          <w:color w:val="000000" w:themeColor="text1"/>
          <w:kern w:val="0"/>
          <w:sz w:val="24"/>
          <w:szCs w:val="24"/>
          <w:lang w:eastAsia="lv-LV"/>
        </w:rPr>
      </w:pPr>
    </w:p>
    <w:p w14:paraId="505ECA10" w14:textId="236B72D3"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bookmarkStart w:id="0" w:name="_Hlk184982878"/>
      <w:bookmarkStart w:id="1" w:name="_Hlk184983460"/>
      <w:r>
        <w:rPr>
          <w:rFonts w:ascii="Times New Roman" w:eastAsia="Times New Roman" w:hAnsi="Times New Roman"/>
          <w:color w:val="000000" w:themeColor="text1"/>
          <w:kern w:val="0"/>
          <w:sz w:val="24"/>
          <w:szCs w:val="24"/>
          <w:lang w:eastAsia="lv-LV"/>
        </w:rPr>
        <w:t>5</w:t>
      </w:r>
      <w:r w:rsidR="001F1B59" w:rsidRPr="008F2799">
        <w:rPr>
          <w:rFonts w:ascii="Times New Roman" w:eastAsia="Times New Roman" w:hAnsi="Times New Roman"/>
          <w:color w:val="000000" w:themeColor="text1"/>
          <w:kern w:val="0"/>
          <w:sz w:val="24"/>
          <w:szCs w:val="24"/>
          <w:lang w:eastAsia="lv-LV"/>
        </w:rPr>
        <w:t>. Braukšanas maksas atvieglojums ir 50% no sabiedriskā transporta biļetes cenas reģionālās nozīmes maršruta tīkla daļas “Madona” autobusu maršrutos visā Madonas novada administratīvajā teritorijā, kurus nodrošina pasažieru pārvadātājs, kuram piešķirtas tiesības sniegt šo pakalpojumu, uzrādot personalizētu braukšanas karti (turpmāk – braukšanas karte) un personu apliecinošu dokumentu.</w:t>
      </w:r>
    </w:p>
    <w:bookmarkEnd w:id="0"/>
    <w:p w14:paraId="5F7AA685" w14:textId="77777777" w:rsidR="001F1B59" w:rsidRPr="008F2799" w:rsidRDefault="001F1B59"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7F532CEE" w14:textId="3F6DC932" w:rsidR="001F1B59" w:rsidRPr="008F2799" w:rsidRDefault="00A32377" w:rsidP="00CD0382">
      <w:pPr>
        <w:shd w:val="clear" w:color="auto" w:fill="FFFFFF"/>
        <w:spacing w:after="0" w:line="240" w:lineRule="auto"/>
        <w:ind w:firstLine="720"/>
        <w:jc w:val="both"/>
        <w:rPr>
          <w:color w:val="000000" w:themeColor="text1"/>
          <w:sz w:val="24"/>
          <w:szCs w:val="24"/>
        </w:rPr>
      </w:pPr>
      <w:r>
        <w:rPr>
          <w:rFonts w:ascii="Times New Roman" w:eastAsia="Times New Roman" w:hAnsi="Times New Roman"/>
          <w:color w:val="000000" w:themeColor="text1"/>
          <w:kern w:val="0"/>
          <w:sz w:val="24"/>
          <w:szCs w:val="24"/>
          <w:lang w:eastAsia="lv-LV"/>
        </w:rPr>
        <w:t>6</w:t>
      </w:r>
      <w:r w:rsidR="001F1B59" w:rsidRPr="008F2799">
        <w:rPr>
          <w:rFonts w:ascii="Times New Roman" w:eastAsia="Times New Roman" w:hAnsi="Times New Roman"/>
          <w:color w:val="000000" w:themeColor="text1"/>
          <w:kern w:val="0"/>
          <w:sz w:val="24"/>
          <w:szCs w:val="24"/>
          <w:lang w:eastAsia="lv-LV"/>
        </w:rPr>
        <w:t>. Braukšanas maksas atvieglojuma saņemšanai persona iesniedz Madonas novada Sociālajam dienestam adresētu iesniegumu.</w:t>
      </w:r>
    </w:p>
    <w:bookmarkEnd w:id="1"/>
    <w:p w14:paraId="34EFA6E4"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2C830611" w14:textId="45E55A62" w:rsidR="006E06B6"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lastRenderedPageBreak/>
        <w:t>7</w:t>
      </w:r>
      <w:r w:rsidR="001F1B59" w:rsidRPr="008F2799">
        <w:rPr>
          <w:rFonts w:ascii="Times New Roman" w:eastAsia="Times New Roman" w:hAnsi="Times New Roman"/>
          <w:color w:val="000000" w:themeColor="text1"/>
          <w:kern w:val="0"/>
          <w:sz w:val="24"/>
          <w:szCs w:val="24"/>
          <w:lang w:eastAsia="lv-LV"/>
        </w:rPr>
        <w:t xml:space="preserve">. </w:t>
      </w:r>
      <w:r w:rsidR="006E06B6" w:rsidRPr="008F2799">
        <w:rPr>
          <w:rFonts w:ascii="Times New Roman" w:eastAsia="Times New Roman" w:hAnsi="Times New Roman"/>
          <w:color w:val="000000" w:themeColor="text1"/>
          <w:kern w:val="0"/>
          <w:sz w:val="24"/>
          <w:szCs w:val="24"/>
          <w:lang w:eastAsia="lv-LV"/>
        </w:rPr>
        <w:t>Braukšanas karti izgatavo Madonas novada Sociālais dienests.</w:t>
      </w:r>
    </w:p>
    <w:p w14:paraId="1B13C6D0" w14:textId="77777777" w:rsidR="006E06B6" w:rsidRPr="008F2799" w:rsidRDefault="006E06B6"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68E23930" w14:textId="653F2C9E"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8</w:t>
      </w:r>
      <w:r w:rsidR="006E06B6" w:rsidRPr="008F2799">
        <w:rPr>
          <w:rFonts w:ascii="Times New Roman" w:eastAsia="Times New Roman" w:hAnsi="Times New Roman"/>
          <w:color w:val="000000" w:themeColor="text1"/>
          <w:kern w:val="0"/>
          <w:sz w:val="24"/>
          <w:szCs w:val="24"/>
          <w:lang w:eastAsia="lv-LV"/>
        </w:rPr>
        <w:t xml:space="preserve">. </w:t>
      </w:r>
      <w:r w:rsidR="001F1B59" w:rsidRPr="008F2799">
        <w:rPr>
          <w:rFonts w:ascii="Times New Roman" w:eastAsia="Times New Roman" w:hAnsi="Times New Roman"/>
          <w:color w:val="000000" w:themeColor="text1"/>
          <w:kern w:val="0"/>
          <w:sz w:val="24"/>
          <w:szCs w:val="24"/>
          <w:lang w:eastAsia="lv-LV"/>
        </w:rPr>
        <w:t xml:space="preserve">Braukšanas karti bez maksas klātienē izsniedz Madonas novada Sociālais dienests </w:t>
      </w:r>
      <w:r w:rsidR="00815909" w:rsidRPr="008F2799">
        <w:rPr>
          <w:rFonts w:ascii="Times New Roman" w:eastAsia="Times New Roman" w:hAnsi="Times New Roman"/>
          <w:color w:val="000000" w:themeColor="text1"/>
          <w:kern w:val="0"/>
          <w:sz w:val="24"/>
          <w:szCs w:val="24"/>
          <w:lang w:eastAsia="lv-LV"/>
        </w:rPr>
        <w:t xml:space="preserve">saskaņā ar personas iesniegumā norādīto informāciju </w:t>
      </w:r>
      <w:r w:rsidR="001F1B59" w:rsidRPr="008F2799">
        <w:rPr>
          <w:rFonts w:ascii="Times New Roman" w:eastAsia="Times New Roman" w:hAnsi="Times New Roman"/>
          <w:color w:val="000000" w:themeColor="text1"/>
          <w:kern w:val="0"/>
          <w:sz w:val="24"/>
          <w:szCs w:val="24"/>
          <w:lang w:eastAsia="lv-LV"/>
        </w:rPr>
        <w:t xml:space="preserve">divu nedēļu laikā pēc iesnieguma saņemšanas dienas. </w:t>
      </w:r>
    </w:p>
    <w:p w14:paraId="49B8E7C3"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55A0114F" w14:textId="7EDA936A"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9.</w:t>
      </w:r>
      <w:r w:rsidR="001F1B59" w:rsidRPr="008F2799">
        <w:rPr>
          <w:rFonts w:ascii="Times New Roman" w:eastAsia="Times New Roman" w:hAnsi="Times New Roman"/>
          <w:color w:val="000000" w:themeColor="text1"/>
          <w:kern w:val="0"/>
          <w:sz w:val="24"/>
          <w:szCs w:val="24"/>
          <w:lang w:eastAsia="lv-LV"/>
        </w:rPr>
        <w:t xml:space="preserve"> Braukšanas karte derīga divus gadus no tās izsniegšanas dienas. </w:t>
      </w:r>
    </w:p>
    <w:p w14:paraId="78C4EBFF" w14:textId="77777777" w:rsidR="001F1B59" w:rsidRPr="008F2799" w:rsidRDefault="001F1B59"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359E8FD9" w14:textId="22BF20A5"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10</w:t>
      </w:r>
      <w:r w:rsidR="001F1B59" w:rsidRPr="008F2799">
        <w:rPr>
          <w:rFonts w:ascii="Times New Roman" w:eastAsia="Times New Roman" w:hAnsi="Times New Roman"/>
          <w:color w:val="000000" w:themeColor="text1"/>
          <w:kern w:val="0"/>
          <w:sz w:val="24"/>
          <w:szCs w:val="24"/>
          <w:lang w:eastAsia="lv-LV"/>
        </w:rPr>
        <w:t>. Madonas novada Sociālajam dienestam</w:t>
      </w:r>
      <w:r w:rsidR="006E06B6" w:rsidRPr="008F2799">
        <w:rPr>
          <w:rFonts w:ascii="Times New Roman" w:eastAsia="Times New Roman" w:hAnsi="Times New Roman"/>
          <w:color w:val="000000" w:themeColor="text1"/>
          <w:kern w:val="0"/>
          <w:sz w:val="24"/>
          <w:szCs w:val="24"/>
          <w:lang w:eastAsia="lv-LV"/>
        </w:rPr>
        <w:t xml:space="preserve"> </w:t>
      </w:r>
      <w:r w:rsidR="001F1B59" w:rsidRPr="008F2799">
        <w:rPr>
          <w:rFonts w:ascii="Times New Roman" w:eastAsia="Times New Roman" w:hAnsi="Times New Roman"/>
          <w:color w:val="000000" w:themeColor="text1"/>
          <w:kern w:val="0"/>
          <w:sz w:val="24"/>
          <w:szCs w:val="24"/>
          <w:lang w:eastAsia="lv-LV"/>
        </w:rPr>
        <w:t xml:space="preserve">ir tiesības pārbaudīt personas datus pašvaldībai pieejamās datubāzēs. </w:t>
      </w:r>
    </w:p>
    <w:p w14:paraId="1F013533"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747F26E8" w14:textId="05748D0F" w:rsidR="001F1B59" w:rsidRPr="008F2799" w:rsidRDefault="001F1B59" w:rsidP="00CD0382">
      <w:pPr>
        <w:shd w:val="clear" w:color="auto" w:fill="FFFFFF"/>
        <w:spacing w:after="0" w:line="240" w:lineRule="auto"/>
        <w:jc w:val="center"/>
        <w:rPr>
          <w:rFonts w:ascii="Times New Roman" w:eastAsia="Times New Roman" w:hAnsi="Times New Roman"/>
          <w:b/>
          <w:bCs/>
          <w:color w:val="000000" w:themeColor="text1"/>
          <w:kern w:val="0"/>
          <w:sz w:val="24"/>
          <w:szCs w:val="24"/>
          <w:lang w:eastAsia="lv-LV"/>
        </w:rPr>
      </w:pPr>
      <w:r w:rsidRPr="008F2799">
        <w:rPr>
          <w:rFonts w:ascii="Times New Roman" w:eastAsia="Times New Roman" w:hAnsi="Times New Roman"/>
          <w:b/>
          <w:bCs/>
          <w:color w:val="000000" w:themeColor="text1"/>
          <w:kern w:val="0"/>
          <w:sz w:val="24"/>
          <w:szCs w:val="24"/>
          <w:lang w:eastAsia="lv-LV"/>
        </w:rPr>
        <w:t>V. Noslēguma jautājum</w:t>
      </w:r>
      <w:r w:rsidR="006E06B6" w:rsidRPr="008F2799">
        <w:rPr>
          <w:rFonts w:ascii="Times New Roman" w:eastAsia="Times New Roman" w:hAnsi="Times New Roman"/>
          <w:b/>
          <w:bCs/>
          <w:color w:val="000000" w:themeColor="text1"/>
          <w:kern w:val="0"/>
          <w:sz w:val="24"/>
          <w:szCs w:val="24"/>
          <w:lang w:eastAsia="lv-LV"/>
        </w:rPr>
        <w:t>i</w:t>
      </w:r>
    </w:p>
    <w:p w14:paraId="4D047FE7"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 </w:t>
      </w:r>
      <w:r w:rsidRPr="008F2799">
        <w:rPr>
          <w:rFonts w:ascii="Times New Roman" w:eastAsia="Times New Roman" w:hAnsi="Times New Roman"/>
          <w:color w:val="000000" w:themeColor="text1"/>
          <w:kern w:val="0"/>
          <w:sz w:val="24"/>
          <w:szCs w:val="24"/>
          <w:lang w:eastAsia="lv-LV"/>
        </w:rPr>
        <w:tab/>
      </w:r>
    </w:p>
    <w:p w14:paraId="40AB90DE" w14:textId="49F243C4" w:rsidR="001F1B59" w:rsidRDefault="00710BE5"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1</w:t>
      </w:r>
      <w:r w:rsidR="00A32377">
        <w:rPr>
          <w:rFonts w:ascii="Times New Roman" w:eastAsia="Times New Roman" w:hAnsi="Times New Roman"/>
          <w:color w:val="000000" w:themeColor="text1"/>
          <w:kern w:val="0"/>
          <w:sz w:val="24"/>
          <w:szCs w:val="24"/>
          <w:lang w:eastAsia="lv-LV"/>
        </w:rPr>
        <w:t>1</w:t>
      </w:r>
      <w:r w:rsidR="001F1B59" w:rsidRPr="008F2799">
        <w:rPr>
          <w:rFonts w:ascii="Times New Roman" w:eastAsia="Times New Roman" w:hAnsi="Times New Roman"/>
          <w:color w:val="000000" w:themeColor="text1"/>
          <w:kern w:val="0"/>
          <w:sz w:val="24"/>
          <w:szCs w:val="24"/>
          <w:lang w:eastAsia="lv-LV"/>
        </w:rPr>
        <w:t>. Noteikumi stājas spēkā 202</w:t>
      </w:r>
      <w:r w:rsidR="009244A3">
        <w:rPr>
          <w:rFonts w:ascii="Times New Roman" w:eastAsia="Times New Roman" w:hAnsi="Times New Roman"/>
          <w:color w:val="000000" w:themeColor="text1"/>
          <w:kern w:val="0"/>
          <w:sz w:val="24"/>
          <w:szCs w:val="24"/>
          <w:lang w:eastAsia="lv-LV"/>
        </w:rPr>
        <w:t>6</w:t>
      </w:r>
      <w:r w:rsidR="001F1B59" w:rsidRPr="008F2799">
        <w:rPr>
          <w:rFonts w:ascii="Times New Roman" w:eastAsia="Times New Roman" w:hAnsi="Times New Roman"/>
          <w:color w:val="000000" w:themeColor="text1"/>
          <w:kern w:val="0"/>
          <w:sz w:val="24"/>
          <w:szCs w:val="24"/>
          <w:lang w:eastAsia="lv-LV"/>
        </w:rPr>
        <w:t xml:space="preserve">. gada </w:t>
      </w:r>
      <w:r w:rsidR="009244A3">
        <w:rPr>
          <w:rFonts w:ascii="Times New Roman" w:eastAsia="Times New Roman" w:hAnsi="Times New Roman"/>
          <w:color w:val="000000" w:themeColor="text1"/>
          <w:kern w:val="0"/>
          <w:sz w:val="24"/>
          <w:szCs w:val="24"/>
          <w:lang w:eastAsia="lv-LV"/>
        </w:rPr>
        <w:t>1</w:t>
      </w:r>
      <w:r w:rsidR="00815909" w:rsidRPr="008F2799">
        <w:rPr>
          <w:rFonts w:ascii="Times New Roman" w:eastAsia="Times New Roman" w:hAnsi="Times New Roman"/>
          <w:color w:val="000000" w:themeColor="text1"/>
          <w:kern w:val="0"/>
          <w:sz w:val="24"/>
          <w:szCs w:val="24"/>
          <w:lang w:eastAsia="lv-LV"/>
        </w:rPr>
        <w:t xml:space="preserve">. </w:t>
      </w:r>
      <w:r w:rsidR="009244A3">
        <w:rPr>
          <w:rFonts w:ascii="Times New Roman" w:eastAsia="Times New Roman" w:hAnsi="Times New Roman"/>
          <w:color w:val="000000" w:themeColor="text1"/>
          <w:kern w:val="0"/>
          <w:sz w:val="24"/>
          <w:szCs w:val="24"/>
          <w:lang w:eastAsia="lv-LV"/>
        </w:rPr>
        <w:t>janvārī</w:t>
      </w:r>
      <w:r w:rsidR="001F1B59" w:rsidRPr="008F2799">
        <w:rPr>
          <w:rFonts w:ascii="Times New Roman" w:eastAsia="Times New Roman" w:hAnsi="Times New Roman"/>
          <w:color w:val="000000" w:themeColor="text1"/>
          <w:kern w:val="0"/>
          <w:sz w:val="24"/>
          <w:szCs w:val="24"/>
          <w:lang w:eastAsia="lv-LV"/>
        </w:rPr>
        <w:t>.</w:t>
      </w:r>
    </w:p>
    <w:p w14:paraId="4F5EBCAF" w14:textId="77777777" w:rsidR="009244A3" w:rsidRPr="008F2799" w:rsidRDefault="009244A3"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2C90D284" w14:textId="24DC4F6E" w:rsidR="006E06B6" w:rsidRPr="008F2799" w:rsidRDefault="006E06B6"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1</w:t>
      </w:r>
      <w:r w:rsidR="00A32377">
        <w:rPr>
          <w:rFonts w:ascii="Times New Roman" w:eastAsia="Times New Roman" w:hAnsi="Times New Roman"/>
          <w:color w:val="000000" w:themeColor="text1"/>
          <w:kern w:val="0"/>
          <w:sz w:val="24"/>
          <w:szCs w:val="24"/>
          <w:lang w:eastAsia="lv-LV"/>
        </w:rPr>
        <w:t>2</w:t>
      </w:r>
      <w:r w:rsidRPr="008F2799">
        <w:rPr>
          <w:rFonts w:ascii="Times New Roman" w:eastAsia="Times New Roman" w:hAnsi="Times New Roman"/>
          <w:color w:val="000000" w:themeColor="text1"/>
          <w:kern w:val="0"/>
          <w:sz w:val="24"/>
          <w:szCs w:val="24"/>
          <w:lang w:eastAsia="lv-LV"/>
        </w:rPr>
        <w:t xml:space="preserve">. Atzīt par spēku zaudējušiem Madonas novada pašvaldības 2024. gada </w:t>
      </w:r>
      <w:r w:rsidR="00CE4C29" w:rsidRPr="008F2799">
        <w:rPr>
          <w:rFonts w:ascii="Times New Roman" w:eastAsia="Times New Roman" w:hAnsi="Times New Roman"/>
          <w:color w:val="000000" w:themeColor="text1"/>
          <w:kern w:val="0"/>
          <w:sz w:val="24"/>
          <w:szCs w:val="24"/>
          <w:lang w:eastAsia="lv-LV"/>
        </w:rPr>
        <w:t>27. decembra saistošos noteikumus Nr.</w:t>
      </w:r>
      <w:r w:rsidR="00BF0D75" w:rsidRPr="008F2799">
        <w:rPr>
          <w:rFonts w:ascii="Times New Roman" w:eastAsia="Times New Roman" w:hAnsi="Times New Roman"/>
          <w:color w:val="000000" w:themeColor="text1"/>
          <w:kern w:val="0"/>
          <w:sz w:val="24"/>
          <w:szCs w:val="24"/>
          <w:lang w:eastAsia="lv-LV"/>
        </w:rPr>
        <w:t xml:space="preserve"> </w:t>
      </w:r>
      <w:r w:rsidR="00CE4C29" w:rsidRPr="008F2799">
        <w:rPr>
          <w:rFonts w:ascii="Times New Roman" w:eastAsia="Times New Roman" w:hAnsi="Times New Roman"/>
          <w:color w:val="000000" w:themeColor="text1"/>
          <w:kern w:val="0"/>
          <w:sz w:val="24"/>
          <w:szCs w:val="24"/>
          <w:lang w:eastAsia="lv-LV"/>
        </w:rPr>
        <w:t>23 “Braukšanas maksas atvieglojums sabiedriskajā transportā Madonas novadā”.</w:t>
      </w:r>
    </w:p>
    <w:p w14:paraId="244C0C1B" w14:textId="77777777" w:rsidR="006E06B6" w:rsidRPr="008F2799" w:rsidRDefault="006E06B6"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1CFB76A0" w14:textId="77777777" w:rsidR="001F1B59" w:rsidRDefault="001F1B59" w:rsidP="00CD0382">
      <w:pPr>
        <w:spacing w:after="0" w:line="240" w:lineRule="auto"/>
        <w:rPr>
          <w:rFonts w:ascii="Times New Roman" w:hAnsi="Times New Roman"/>
          <w:color w:val="000000" w:themeColor="text1"/>
          <w:sz w:val="28"/>
          <w:szCs w:val="28"/>
        </w:rPr>
      </w:pPr>
    </w:p>
    <w:p w14:paraId="54829764" w14:textId="77777777" w:rsidR="00A32377" w:rsidRPr="008F2799" w:rsidRDefault="00A32377" w:rsidP="00CD0382">
      <w:pPr>
        <w:spacing w:after="0" w:line="240" w:lineRule="auto"/>
        <w:rPr>
          <w:rFonts w:ascii="Times New Roman" w:hAnsi="Times New Roman"/>
          <w:color w:val="000000" w:themeColor="text1"/>
          <w:sz w:val="28"/>
          <w:szCs w:val="28"/>
        </w:rPr>
      </w:pPr>
    </w:p>
    <w:p w14:paraId="7602A85F" w14:textId="4DCE6464" w:rsidR="001F1B59" w:rsidRPr="008F2799" w:rsidRDefault="001F1B59" w:rsidP="00CD0382">
      <w:pPr>
        <w:suppressAutoHyphens w:val="0"/>
        <w:autoSpaceDN/>
        <w:spacing w:after="0" w:line="240" w:lineRule="auto"/>
        <w:jc w:val="both"/>
        <w:textAlignment w:val="auto"/>
        <w:rPr>
          <w:rFonts w:ascii="Times New Roman" w:eastAsia="Times New Roman" w:hAnsi="Times New Roman"/>
          <w:color w:val="000000" w:themeColor="text1"/>
          <w:kern w:val="2"/>
          <w:sz w:val="24"/>
          <w:szCs w:val="24"/>
          <w:lang w:val="en-US"/>
          <w14:ligatures w14:val="standardContextual"/>
        </w:rPr>
      </w:pPr>
      <w:r w:rsidRPr="008F2799">
        <w:rPr>
          <w:rFonts w:ascii="Times New Roman" w:eastAsia="Times New Roman" w:hAnsi="Times New Roman"/>
          <w:color w:val="000000" w:themeColor="text1"/>
          <w:kern w:val="2"/>
          <w:sz w:val="24"/>
          <w:szCs w:val="24"/>
          <w:lang w:val="en-US"/>
          <w14:ligatures w14:val="standardContextual"/>
        </w:rPr>
        <w:t xml:space="preserve">Domes </w:t>
      </w:r>
      <w:r w:rsidRPr="00C2104D">
        <w:rPr>
          <w:rFonts w:ascii="Times New Roman" w:eastAsia="Times New Roman" w:hAnsi="Times New Roman"/>
          <w:color w:val="000000" w:themeColor="text1"/>
          <w:kern w:val="2"/>
          <w:sz w:val="24"/>
          <w:szCs w:val="24"/>
          <w14:ligatures w14:val="standardContextual"/>
        </w:rPr>
        <w:t>priekšsēdētājs</w:t>
      </w:r>
      <w:r w:rsidRPr="00C2104D">
        <w:rPr>
          <w:rFonts w:ascii="Times New Roman" w:eastAsia="Times New Roman" w:hAnsi="Times New Roman"/>
          <w:color w:val="000000" w:themeColor="text1"/>
          <w:kern w:val="2"/>
          <w:sz w:val="24"/>
          <w:szCs w:val="24"/>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t xml:space="preserve">             </w:t>
      </w:r>
      <w:r w:rsidR="007527F2" w:rsidRPr="008F2799">
        <w:rPr>
          <w:rFonts w:ascii="Times New Roman" w:eastAsia="Times New Roman" w:hAnsi="Times New Roman"/>
          <w:color w:val="000000" w:themeColor="text1"/>
          <w:kern w:val="2"/>
          <w:sz w:val="24"/>
          <w:szCs w:val="24"/>
          <w:lang w:val="en-US"/>
          <w14:ligatures w14:val="standardContextual"/>
        </w:rPr>
        <w:tab/>
      </w:r>
      <w:r w:rsidR="007527F2" w:rsidRPr="008F2799">
        <w:rPr>
          <w:rFonts w:ascii="Times New Roman" w:eastAsia="Times New Roman" w:hAnsi="Times New Roman"/>
          <w:color w:val="000000" w:themeColor="text1"/>
          <w:kern w:val="2"/>
          <w:sz w:val="24"/>
          <w:szCs w:val="24"/>
          <w:lang w:val="en-US"/>
          <w14:ligatures w14:val="standardContextual"/>
        </w:rPr>
        <w:tab/>
        <w:t xml:space="preserve">              </w:t>
      </w:r>
      <w:r w:rsidRPr="008F2799">
        <w:rPr>
          <w:rFonts w:ascii="Times New Roman" w:eastAsia="Times New Roman" w:hAnsi="Times New Roman"/>
          <w:color w:val="000000" w:themeColor="text1"/>
          <w:kern w:val="2"/>
          <w:sz w:val="24"/>
          <w:szCs w:val="24"/>
          <w:lang w:val="en-US"/>
          <w14:ligatures w14:val="standardContextual"/>
        </w:rPr>
        <w:t xml:space="preserve">A. </w:t>
      </w:r>
      <w:proofErr w:type="spellStart"/>
      <w:r w:rsidRPr="008F2799">
        <w:rPr>
          <w:rFonts w:ascii="Times New Roman" w:eastAsia="Times New Roman" w:hAnsi="Times New Roman"/>
          <w:color w:val="000000" w:themeColor="text1"/>
          <w:kern w:val="2"/>
          <w:sz w:val="24"/>
          <w:szCs w:val="24"/>
          <w:lang w:val="en-US"/>
          <w14:ligatures w14:val="standardContextual"/>
        </w:rPr>
        <w:t>Lungevičs</w:t>
      </w:r>
      <w:proofErr w:type="spellEnd"/>
      <w:r w:rsidRPr="008F2799">
        <w:rPr>
          <w:rFonts w:ascii="Times New Roman" w:eastAsia="Times New Roman" w:hAnsi="Times New Roman"/>
          <w:color w:val="000000" w:themeColor="text1"/>
          <w:kern w:val="2"/>
          <w:sz w:val="24"/>
          <w:szCs w:val="24"/>
          <w:lang w:val="en-US"/>
          <w14:ligatures w14:val="standardContextual"/>
        </w:rPr>
        <w:tab/>
      </w:r>
    </w:p>
    <w:p w14:paraId="5F0232F4"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425C38DB" w14:textId="77777777" w:rsidR="001F1B59" w:rsidRPr="008F2799" w:rsidRDefault="001F1B59" w:rsidP="00CD0382">
      <w:pPr>
        <w:spacing w:after="0" w:line="240" w:lineRule="auto"/>
        <w:rPr>
          <w:rFonts w:ascii="Times New Roman" w:hAnsi="Times New Roman"/>
          <w:color w:val="000000" w:themeColor="text1"/>
          <w:sz w:val="24"/>
          <w:szCs w:val="24"/>
        </w:rPr>
      </w:pPr>
    </w:p>
    <w:p w14:paraId="3AA9E828" w14:textId="77777777" w:rsidR="001F1B59" w:rsidRPr="008F2799" w:rsidRDefault="001F1B59" w:rsidP="00CD0382">
      <w:pPr>
        <w:spacing w:after="0" w:line="240" w:lineRule="auto"/>
        <w:rPr>
          <w:rFonts w:ascii="Times New Roman" w:hAnsi="Times New Roman"/>
          <w:color w:val="000000" w:themeColor="text1"/>
          <w:sz w:val="24"/>
          <w:szCs w:val="24"/>
        </w:rPr>
      </w:pPr>
    </w:p>
    <w:p w14:paraId="54EC2B99" w14:textId="4F733910" w:rsidR="001F1B59" w:rsidRPr="008F2799" w:rsidRDefault="001F1B59" w:rsidP="00CD0382">
      <w:pPr>
        <w:spacing w:after="0" w:line="240" w:lineRule="auto"/>
        <w:rPr>
          <w:rFonts w:ascii="Times New Roman" w:hAnsi="Times New Roman"/>
          <w:color w:val="000000" w:themeColor="text1"/>
          <w:sz w:val="24"/>
          <w:szCs w:val="24"/>
        </w:rPr>
      </w:pPr>
    </w:p>
    <w:sectPr w:rsidR="001F1B59" w:rsidRPr="008F2799" w:rsidSect="00226002">
      <w:footerReference w:type="default" r:id="rId9"/>
      <w:pgSz w:w="11906" w:h="16838"/>
      <w:pgMar w:top="1134" w:right="851" w:bottom="1134" w:left="1701"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471B" w14:textId="77777777" w:rsidR="001B4F16" w:rsidRDefault="001B4F16">
      <w:pPr>
        <w:spacing w:after="0" w:line="240" w:lineRule="auto"/>
      </w:pPr>
      <w:r>
        <w:separator/>
      </w:r>
    </w:p>
  </w:endnote>
  <w:endnote w:type="continuationSeparator" w:id="0">
    <w:p w14:paraId="13809DC9" w14:textId="77777777" w:rsidR="001B4F16" w:rsidRDefault="001B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C662" w14:textId="52E8FED2" w:rsidR="00226002" w:rsidRPr="00226002" w:rsidRDefault="00226002" w:rsidP="00226002">
    <w:pPr>
      <w:pStyle w:val="Kjene"/>
      <w:rPr>
        <w:rFonts w:ascii="Times New Roman" w:eastAsia="Times New Roman" w:hAnsi="Times New Roman"/>
        <w:kern w:val="0"/>
        <w:sz w:val="24"/>
        <w:szCs w:val="24"/>
        <w:lang w:eastAsia="lv-LV"/>
      </w:rPr>
    </w:pPr>
    <w:bookmarkStart w:id="2" w:name="_Hlk202447562"/>
    <w:r w:rsidRPr="00226002">
      <w:rPr>
        <w:rFonts w:ascii="Times New Roman" w:eastAsia="Times New Roman" w:hAnsi="Times New Roman"/>
        <w:kern w:val="0"/>
        <w:sz w:val="20"/>
        <w:szCs w:val="20"/>
        <w:lang w:eastAsia="lv-LV"/>
      </w:rPr>
      <w:t>DOKUMENTS PARAKSTĪTS AR DROŠU ELEKTRONISKO PARAKSTU UN SATUR LAIKA ZĪMOGU</w:t>
    </w:r>
  </w:p>
  <w:bookmarkEnd w:id="2"/>
  <w:p w14:paraId="0E3013FB" w14:textId="04D74E71" w:rsidR="00226002" w:rsidRDefault="00226002">
    <w:pPr>
      <w:pStyle w:val="Kjene"/>
    </w:pPr>
  </w:p>
  <w:p w14:paraId="51E78E71" w14:textId="77777777" w:rsidR="00226002" w:rsidRDefault="002260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4226" w14:textId="77777777" w:rsidR="001B4F16" w:rsidRDefault="001B4F16">
      <w:pPr>
        <w:spacing w:after="0" w:line="240" w:lineRule="auto"/>
      </w:pPr>
      <w:r>
        <w:rPr>
          <w:color w:val="000000"/>
        </w:rPr>
        <w:separator/>
      </w:r>
    </w:p>
  </w:footnote>
  <w:footnote w:type="continuationSeparator" w:id="0">
    <w:p w14:paraId="3533422D" w14:textId="77777777" w:rsidR="001B4F16" w:rsidRDefault="001B4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D7BE3"/>
    <w:multiLevelType w:val="multilevel"/>
    <w:tmpl w:val="0998581A"/>
    <w:lvl w:ilvl="0">
      <w:numFmt w:val="bullet"/>
      <w:lvlText w:val=""/>
      <w:lvlJc w:val="left"/>
      <w:pPr>
        <w:ind w:left="1069" w:hanging="360"/>
      </w:pPr>
      <w:rPr>
        <w:rFonts w:ascii="Symbol" w:eastAsia="Times New Roman" w:hAnsi="Symbol"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20693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A6"/>
    <w:rsid w:val="0002050A"/>
    <w:rsid w:val="00056D8C"/>
    <w:rsid w:val="000A1F2D"/>
    <w:rsid w:val="000E228B"/>
    <w:rsid w:val="001009A6"/>
    <w:rsid w:val="0011123C"/>
    <w:rsid w:val="00123E03"/>
    <w:rsid w:val="00141163"/>
    <w:rsid w:val="00153D65"/>
    <w:rsid w:val="00163A7A"/>
    <w:rsid w:val="001B4F16"/>
    <w:rsid w:val="001F1B59"/>
    <w:rsid w:val="001F592B"/>
    <w:rsid w:val="00226002"/>
    <w:rsid w:val="002476E8"/>
    <w:rsid w:val="00253D40"/>
    <w:rsid w:val="00343BD4"/>
    <w:rsid w:val="00363E19"/>
    <w:rsid w:val="003C4C13"/>
    <w:rsid w:val="003E46A7"/>
    <w:rsid w:val="00415D6F"/>
    <w:rsid w:val="00450FBA"/>
    <w:rsid w:val="0047130A"/>
    <w:rsid w:val="00487388"/>
    <w:rsid w:val="00533239"/>
    <w:rsid w:val="0055388D"/>
    <w:rsid w:val="00554156"/>
    <w:rsid w:val="0055758F"/>
    <w:rsid w:val="00591B01"/>
    <w:rsid w:val="005B1550"/>
    <w:rsid w:val="00613743"/>
    <w:rsid w:val="00683C12"/>
    <w:rsid w:val="006E06B6"/>
    <w:rsid w:val="00710BE5"/>
    <w:rsid w:val="007527F2"/>
    <w:rsid w:val="00757CCE"/>
    <w:rsid w:val="00762735"/>
    <w:rsid w:val="00784323"/>
    <w:rsid w:val="007F156D"/>
    <w:rsid w:val="00815909"/>
    <w:rsid w:val="00815CDF"/>
    <w:rsid w:val="00846351"/>
    <w:rsid w:val="00895171"/>
    <w:rsid w:val="008F2799"/>
    <w:rsid w:val="008F75D8"/>
    <w:rsid w:val="009064C6"/>
    <w:rsid w:val="009244A3"/>
    <w:rsid w:val="0095707D"/>
    <w:rsid w:val="00997242"/>
    <w:rsid w:val="00A12490"/>
    <w:rsid w:val="00A20971"/>
    <w:rsid w:val="00A2350F"/>
    <w:rsid w:val="00A32377"/>
    <w:rsid w:val="00AA2A3C"/>
    <w:rsid w:val="00AE6292"/>
    <w:rsid w:val="00B4535C"/>
    <w:rsid w:val="00B85ADC"/>
    <w:rsid w:val="00BC37FF"/>
    <w:rsid w:val="00BD7C6B"/>
    <w:rsid w:val="00BE6E5D"/>
    <w:rsid w:val="00BF0D75"/>
    <w:rsid w:val="00C01ECF"/>
    <w:rsid w:val="00C2104D"/>
    <w:rsid w:val="00C22665"/>
    <w:rsid w:val="00C33228"/>
    <w:rsid w:val="00C82F62"/>
    <w:rsid w:val="00CD0382"/>
    <w:rsid w:val="00CE4C29"/>
    <w:rsid w:val="00D51BA0"/>
    <w:rsid w:val="00D778A8"/>
    <w:rsid w:val="00DB638D"/>
    <w:rsid w:val="00DD4DCD"/>
    <w:rsid w:val="00E11F76"/>
    <w:rsid w:val="00E22BFE"/>
    <w:rsid w:val="00F95CBE"/>
    <w:rsid w:val="00FD50E2"/>
    <w:rsid w:val="00FE12E3"/>
    <w:rsid w:val="00FE2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61EE"/>
  <w15:docId w15:val="{72839582-B2A9-4040-951A-26E6D45D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v-LV"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pPr>
      <w:ind w:left="720"/>
    </w:pPr>
  </w:style>
  <w:style w:type="paragraph" w:styleId="Galvene">
    <w:name w:val="header"/>
    <w:basedOn w:val="Parasts"/>
    <w:link w:val="GalveneRakstz"/>
    <w:uiPriority w:val="99"/>
    <w:unhideWhenUsed/>
    <w:rsid w:val="002260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6002"/>
  </w:style>
  <w:style w:type="paragraph" w:styleId="Kjene">
    <w:name w:val="footer"/>
    <w:basedOn w:val="Parasts"/>
    <w:link w:val="KjeneRakstz"/>
    <w:uiPriority w:val="99"/>
    <w:unhideWhenUsed/>
    <w:rsid w:val="002260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1871</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BirutaR</dc:creator>
  <dc:description/>
  <cp:lastModifiedBy>Lietvediba</cp:lastModifiedBy>
  <cp:revision>10</cp:revision>
  <cp:lastPrinted>2024-11-08T15:13:00Z</cp:lastPrinted>
  <dcterms:created xsi:type="dcterms:W3CDTF">2025-09-29T11:35:00Z</dcterms:created>
  <dcterms:modified xsi:type="dcterms:W3CDTF">2025-11-03T11:11:00Z</dcterms:modified>
</cp:coreProperties>
</file>